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30,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0002046954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Ultratrex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333-290101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46954" TargetMode="External"/><Relationship Id="rId9" Type="http://schemas.openxmlformats.org/officeDocument/2006/relationships/hyperlink" Target="http://www.sec.gov/cgi-bin/browse-edgar?action=getcompany&amp;filenum=333-290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2025-10-01T05:19:51Z</dcterms:created>
  <dcterms:modified xsi:type="dcterms:W3CDTF">2025-10-01T05:19:51Z</dcterms:modified>
</cp:coreProperties>
</file>